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84FB0" w14:textId="1FB3DB6C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8E147A">
        <w:rPr>
          <w:b/>
          <w:bCs/>
          <w:color w:val="000000"/>
          <w:sz w:val="28"/>
          <w:szCs w:val="28"/>
        </w:rPr>
        <w:t>ы школьников по арабскому языку</w:t>
      </w:r>
      <w:bookmarkStart w:id="0" w:name="_GoBack"/>
      <w:bookmarkEnd w:id="0"/>
    </w:p>
    <w:p w14:paraId="06AD3716" w14:textId="77777777" w:rsidR="00D32CB2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6620C8">
        <w:rPr>
          <w:rFonts w:hint="cs"/>
          <w:b/>
          <w:bCs/>
          <w:color w:val="000000"/>
          <w:sz w:val="28"/>
          <w:szCs w:val="28"/>
          <w:rtl/>
        </w:rPr>
        <w:t>22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6620C8">
        <w:rPr>
          <w:rFonts w:hint="cs"/>
          <w:b/>
          <w:bCs/>
          <w:color w:val="000000"/>
          <w:sz w:val="28"/>
          <w:szCs w:val="28"/>
          <w:rtl/>
        </w:rPr>
        <w:t>3</w:t>
      </w:r>
      <w:r w:rsidR="00D32CB2">
        <w:rPr>
          <w:b/>
          <w:bCs/>
          <w:color w:val="000000"/>
          <w:sz w:val="28"/>
          <w:szCs w:val="28"/>
        </w:rPr>
        <w:t xml:space="preserve"> учебный год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4805BA46" w14:textId="3E26ECC2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 класс</w:t>
      </w:r>
    </w:p>
    <w:p w14:paraId="1EC7F722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786095CF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2C602AD3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0057A79D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70"/>
        <w:gridCol w:w="4801"/>
      </w:tblGrid>
      <w:tr w:rsidR="00CD4230" w14:paraId="2AEFEA58" w14:textId="77777777" w:rsidTr="00CD4230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5E609" w14:textId="77777777"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6C16C35B" w14:textId="77777777"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40516B5A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0E9027C0" w14:textId="77777777"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4B51B23D" w14:textId="450670C9" w:rsidR="00CD4230" w:rsidRDefault="00A32D6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182F9E90" w14:textId="77777777"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75E2A9F7" w14:textId="77777777" w:rsidR="00CD4230" w:rsidRPr="00F15E25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139F56A7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62CC0A20" w14:textId="5DF02ABD" w:rsidR="00CD4230" w:rsidRDefault="00A32D6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48AD5613" w14:textId="7DE202A4" w:rsidR="00CD4230" w:rsidRDefault="00A32D6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F8AF" w14:textId="77777777" w:rsidR="00CD4230" w:rsidRDefault="00CD4230" w:rsidP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C50B3E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78102CFC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1F9AB077" w14:textId="77777777" w:rsidR="00CD4230" w:rsidRDefault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0C7094E2" w14:textId="312CF526" w:rsidR="00CD4230" w:rsidRDefault="00A32D6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560C58CC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32B77AE1" w14:textId="49DF658B" w:rsidR="00CD4230" w:rsidRDefault="00A32D62" w:rsidP="00C50B3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43F1CB60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2E140036" w14:textId="77777777" w:rsidR="00CD4230" w:rsidRDefault="00CD423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5058E564" w14:textId="40ADE611" w:rsidR="00CD4230" w:rsidRDefault="00A32D6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7D651BFE" w14:textId="7F128442" w:rsidR="00CD4230" w:rsidRDefault="00A32D6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CD4230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50FDEA3D" w14:textId="77777777" w:rsidR="00CD4230" w:rsidRDefault="00CD4230" w:rsidP="00CD4230">
      <w:pPr>
        <w:bidi/>
        <w:jc w:val="right"/>
        <w:rPr>
          <w:rFonts w:cs="Simplified Arabic"/>
          <w:b/>
          <w:bCs/>
          <w:color w:val="FF0000"/>
          <w:sz w:val="28"/>
          <w:szCs w:val="28"/>
          <w:rtl/>
        </w:rPr>
      </w:pPr>
    </w:p>
    <w:p w14:paraId="38100FCF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B3B5662" w14:textId="77777777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0E6DD3CF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6635663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4BF5D18E" w14:textId="77777777" w:rsidR="002049EF" w:rsidRDefault="002049EF" w:rsidP="002049EF">
      <w:pPr>
        <w:rPr>
          <w:b/>
          <w:bCs/>
          <w:sz w:val="28"/>
          <w:szCs w:val="28"/>
        </w:rPr>
      </w:pPr>
    </w:p>
    <w:p w14:paraId="30751A44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77D68D7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412BB42E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44AC2BC4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C17DCFD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5A85A72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469994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22AB93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C0FA308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EEE4B1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06C37B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46429FF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1ABE41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A5A390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2496508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sectPr w:rsidR="00CD4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13F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C8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47E8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147A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2D62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2CB2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C4687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5E25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52F3"/>
  <w15:docId w15:val="{AB62BC43-395A-4188-8F61-0D1E7444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87</Words>
  <Characters>500</Characters>
  <Application>Microsoft Office Word</Application>
  <DocSecurity>0</DocSecurity>
  <Lines>4</Lines>
  <Paragraphs>1</Paragraphs>
  <ScaleCrop>false</ScaleCrop>
  <Company>Krokoz™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Пользователь</cp:lastModifiedBy>
  <cp:revision>14</cp:revision>
  <dcterms:created xsi:type="dcterms:W3CDTF">2018-10-30T13:01:00Z</dcterms:created>
  <dcterms:modified xsi:type="dcterms:W3CDTF">2022-12-15T10:28:00Z</dcterms:modified>
</cp:coreProperties>
</file>